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4E3311A6" w:rsidR="0021399B" w:rsidRDefault="00F8622A">
      <w:r w:rsidRPr="00505893">
        <w:rPr>
          <w:noProof/>
        </w:rPr>
        <mc:AlternateContent>
          <mc:Choice Requires="wps">
            <w:drawing>
              <wp:anchor distT="0" distB="0" distL="114300" distR="114300" simplePos="0" relativeHeight="251665408" behindDoc="0" locked="0" layoutInCell="1" allowOverlap="1" wp14:anchorId="4E552F4F" wp14:editId="05432D0E">
                <wp:simplePos x="0" y="0"/>
                <wp:positionH relativeFrom="margin">
                  <wp:posOffset>-75565</wp:posOffset>
                </wp:positionH>
                <wp:positionV relativeFrom="paragraph">
                  <wp:posOffset>2522855</wp:posOffset>
                </wp:positionV>
                <wp:extent cx="6857772" cy="3231654"/>
                <wp:effectExtent l="0" t="0" r="0" b="0"/>
                <wp:wrapNone/>
                <wp:docPr id="1" name="Rectangle 3"/>
                <wp:cNvGraphicFramePr/>
                <a:graphic xmlns:a="http://schemas.openxmlformats.org/drawingml/2006/main">
                  <a:graphicData uri="http://schemas.microsoft.com/office/word/2010/wordprocessingShape">
                    <wps:wsp>
                      <wps:cNvSpPr/>
                      <wps:spPr>
                        <a:xfrm>
                          <a:off x="0" y="0"/>
                          <a:ext cx="6857772" cy="3231654"/>
                        </a:xfrm>
                        <a:prstGeom prst="rect">
                          <a:avLst/>
                        </a:prstGeom>
                      </wps:spPr>
                      <wps:txbx>
                        <w:txbxContent>
                          <w:p w14:paraId="164A61B2" w14:textId="7410B26D" w:rsidR="00505893" w:rsidRDefault="00505893" w:rsidP="00505893">
                            <w:pPr>
                              <w:rPr>
                                <w:sz w:val="24"/>
                                <w:szCs w:val="24"/>
                              </w:rPr>
                            </w:pPr>
                            <w:r>
                              <w:rPr>
                                <w:rFonts w:hAnsi="Calibri"/>
                                <w:b/>
                                <w:bCs/>
                                <w:color w:val="000000" w:themeColor="text1"/>
                                <w:kern w:val="24"/>
                                <w:sz w:val="32"/>
                                <w:szCs w:val="32"/>
                              </w:rPr>
                              <w:t xml:space="preserve">Email #1: </w:t>
                            </w:r>
                            <w:r w:rsidR="00463FB9">
                              <w:rPr>
                                <w:rFonts w:hAnsi="Calibri"/>
                                <w:b/>
                                <w:bCs/>
                                <w:color w:val="000000" w:themeColor="text1"/>
                                <w:kern w:val="24"/>
                                <w:sz w:val="32"/>
                                <w:szCs w:val="32"/>
                              </w:rPr>
                              <w:t xml:space="preserve">Promotes Mortgage </w:t>
                            </w:r>
                            <w:r w:rsidR="009C2AEC">
                              <w:rPr>
                                <w:rFonts w:hAnsi="Calibri"/>
                                <w:b/>
                                <w:bCs/>
                                <w:color w:val="000000" w:themeColor="text1"/>
                                <w:kern w:val="24"/>
                                <w:sz w:val="32"/>
                                <w:szCs w:val="32"/>
                              </w:rPr>
                              <w:t>Protection</w:t>
                            </w:r>
                            <w:r w:rsidR="00463FB9">
                              <w:rPr>
                                <w:rFonts w:hAnsi="Calibri"/>
                                <w:b/>
                                <w:bCs/>
                                <w:color w:val="000000" w:themeColor="text1"/>
                                <w:kern w:val="24"/>
                                <w:sz w:val="32"/>
                                <w:szCs w:val="32"/>
                              </w:rPr>
                              <w:t xml:space="preserve"> Sales concept</w:t>
                            </w:r>
                          </w:p>
                          <w:p w14:paraId="3E92AF7F" w14:textId="77777777" w:rsidR="00505893" w:rsidRDefault="00505893" w:rsidP="00505893">
                            <w:r>
                              <w:rPr>
                                <w:rFonts w:hAnsi="Calibri"/>
                                <w:color w:val="000000" w:themeColor="text1"/>
                                <w:kern w:val="24"/>
                              </w:rPr>
                              <w:t> </w:t>
                            </w:r>
                          </w:p>
                          <w:p w14:paraId="3034D95A" w14:textId="4F6092A9" w:rsidR="00505893" w:rsidRDefault="00505893" w:rsidP="00505893">
                            <w:r>
                              <w:rPr>
                                <w:rFonts w:hAnsi="Calibri"/>
                                <w:b/>
                                <w:bCs/>
                                <w:color w:val="000000" w:themeColor="text1"/>
                                <w:kern w:val="24"/>
                              </w:rPr>
                              <w:t>Subject line:</w:t>
                            </w:r>
                            <w:r>
                              <w:rPr>
                                <w:rFonts w:hAnsi="Calibri"/>
                                <w:color w:val="000000" w:themeColor="text1"/>
                                <w:kern w:val="24"/>
                              </w:rPr>
                              <w:t xml:space="preserve">  </w:t>
                            </w:r>
                            <w:r w:rsidR="00802E23">
                              <w:rPr>
                                <w:rFonts w:ascii="Arial" w:hAnsi="Arial" w:cs="Arial"/>
                                <w:b/>
                                <w:color w:val="FF0000"/>
                                <w:sz w:val="20"/>
                                <w:szCs w:val="20"/>
                              </w:rPr>
                              <w:t>You don’t even need a cape</w:t>
                            </w:r>
                            <w:r>
                              <w:rPr>
                                <w:rFonts w:hAnsi="Calibri"/>
                                <w:b/>
                                <w:bCs/>
                                <w:color w:val="000000" w:themeColor="text1"/>
                                <w:kern w:val="24"/>
                              </w:rPr>
                              <w:t> </w:t>
                            </w:r>
                          </w:p>
                          <w:p w14:paraId="76832EFA" w14:textId="77777777" w:rsidR="00505893" w:rsidRDefault="00505893" w:rsidP="00505893">
                            <w:r>
                              <w:rPr>
                                <w:rFonts w:hAnsi="Calibri"/>
                                <w:b/>
                                <w:bCs/>
                                <w:color w:val="000000" w:themeColor="text1"/>
                                <w:kern w:val="24"/>
                              </w:rPr>
                              <w:t xml:space="preserve">Body Copy: </w:t>
                            </w:r>
                          </w:p>
                          <w:p w14:paraId="0A3CC671" w14:textId="77777777" w:rsidR="00802E23" w:rsidRPr="00F734D6" w:rsidRDefault="00802E23" w:rsidP="00802E23">
                            <w:pPr>
                              <w:spacing w:after="0" w:line="276" w:lineRule="auto"/>
                              <w:rPr>
                                <w:rFonts w:ascii="Arial" w:hAnsi="Arial" w:cs="Arial"/>
                                <w:color w:val="FF0000"/>
                                <w:sz w:val="20"/>
                                <w:szCs w:val="20"/>
                              </w:rPr>
                            </w:pPr>
                            <w:r w:rsidRPr="00F734D6">
                              <w:rPr>
                                <w:rFonts w:ascii="Arial" w:hAnsi="Arial" w:cs="Arial"/>
                                <w:color w:val="FF0000"/>
                                <w:sz w:val="20"/>
                                <w:szCs w:val="20"/>
                              </w:rPr>
                              <w:t>{Client name},</w:t>
                            </w:r>
                          </w:p>
                          <w:p w14:paraId="589583F0" w14:textId="77777777" w:rsidR="00802E23" w:rsidRDefault="00802E23" w:rsidP="00802E23">
                            <w:pPr>
                              <w:spacing w:after="0" w:line="276" w:lineRule="auto"/>
                              <w:rPr>
                                <w:rFonts w:ascii="Arial" w:hAnsi="Arial" w:cs="Arial"/>
                                <w:sz w:val="20"/>
                                <w:szCs w:val="20"/>
                              </w:rPr>
                            </w:pPr>
                          </w:p>
                          <w:p w14:paraId="7AF37270" w14:textId="3D115A26" w:rsidR="00802E23" w:rsidRDefault="00802E23" w:rsidP="00802E23">
                            <w:pPr>
                              <w:spacing w:after="0" w:line="276" w:lineRule="auto"/>
                              <w:rPr>
                                <w:rFonts w:ascii="Arial" w:hAnsi="Arial" w:cs="Arial"/>
                                <w:sz w:val="20"/>
                                <w:szCs w:val="20"/>
                              </w:rPr>
                            </w:pPr>
                            <w:r>
                              <w:rPr>
                                <w:rFonts w:ascii="Arial" w:hAnsi="Arial" w:cs="Arial"/>
                                <w:sz w:val="20"/>
                                <w:szCs w:val="20"/>
                              </w:rPr>
                              <w:t>Your home may be one of your biggest assets and your family probably depends on your income to help pay the mortgage payments.  If life takes an unexpected turn</w:t>
                            </w:r>
                            <w:r w:rsidR="00BA4161">
                              <w:rPr>
                                <w:rFonts w:ascii="Arial" w:hAnsi="Arial" w:cs="Arial"/>
                                <w:sz w:val="20"/>
                                <w:szCs w:val="20"/>
                              </w:rPr>
                              <w:t>, y</w:t>
                            </w:r>
                            <w:r>
                              <w:rPr>
                                <w:rFonts w:ascii="Arial" w:hAnsi="Arial" w:cs="Arial"/>
                                <w:sz w:val="20"/>
                                <w:szCs w:val="20"/>
                              </w:rPr>
                              <w:t xml:space="preserve">our loved ones might struggle financially to keep the home.  </w:t>
                            </w:r>
                            <w:r w:rsidR="00AB2A25">
                              <w:rPr>
                                <w:rFonts w:ascii="Arial" w:hAnsi="Arial" w:cs="Arial"/>
                                <w:sz w:val="20"/>
                                <w:szCs w:val="20"/>
                              </w:rPr>
                              <w:t xml:space="preserve">Click </w:t>
                            </w:r>
                            <w:hyperlink r:id="rId4" w:history="1">
                              <w:r w:rsidR="00AB2A25" w:rsidRPr="00AB2A25">
                                <w:rPr>
                                  <w:rStyle w:val="Hyperlink"/>
                                  <w:rFonts w:ascii="Arial" w:hAnsi="Arial" w:cs="Arial"/>
                                  <w:sz w:val="20"/>
                                  <w:szCs w:val="20"/>
                                </w:rPr>
                                <w:t>here</w:t>
                              </w:r>
                            </w:hyperlink>
                            <w:r w:rsidR="00AB2A25">
                              <w:rPr>
                                <w:rFonts w:ascii="Arial" w:hAnsi="Arial" w:cs="Arial"/>
                                <w:sz w:val="20"/>
                                <w:szCs w:val="20"/>
                              </w:rPr>
                              <w:t xml:space="preserve"> to find out how to help protect your home with life insurance.</w:t>
                            </w:r>
                          </w:p>
                          <w:p w14:paraId="687A343D" w14:textId="77777777" w:rsidR="00802E23" w:rsidRPr="00F734D6" w:rsidRDefault="00802E23" w:rsidP="00802E23">
                            <w:pPr>
                              <w:spacing w:after="0" w:line="276" w:lineRule="auto"/>
                              <w:rPr>
                                <w:rFonts w:ascii="Arial" w:hAnsi="Arial" w:cs="Arial"/>
                                <w:sz w:val="20"/>
                                <w:szCs w:val="20"/>
                              </w:rPr>
                            </w:pPr>
                          </w:p>
                          <w:p w14:paraId="3332E440" w14:textId="083AC7E3" w:rsidR="00802E23" w:rsidRDefault="00802E23" w:rsidP="00802E23">
                            <w:pPr>
                              <w:spacing w:after="0" w:line="276" w:lineRule="auto"/>
                              <w:rPr>
                                <w:rFonts w:ascii="Arial" w:hAnsi="Arial" w:cs="Arial"/>
                                <w:sz w:val="20"/>
                                <w:szCs w:val="20"/>
                              </w:rPr>
                            </w:pPr>
                            <w:r w:rsidRPr="00F734D6">
                              <w:rPr>
                                <w:rFonts w:ascii="Arial" w:hAnsi="Arial" w:cs="Arial"/>
                                <w:sz w:val="20"/>
                                <w:szCs w:val="20"/>
                              </w:rPr>
                              <w:t xml:space="preserve">Please </w:t>
                            </w:r>
                            <w:r>
                              <w:rPr>
                                <w:rFonts w:ascii="Arial" w:hAnsi="Arial" w:cs="Arial"/>
                                <w:sz w:val="20"/>
                                <w:szCs w:val="20"/>
                              </w:rPr>
                              <w:t xml:space="preserve">contact me </w:t>
                            </w:r>
                            <w:r w:rsidR="00AB2A25">
                              <w:rPr>
                                <w:rFonts w:ascii="Arial" w:hAnsi="Arial" w:cs="Arial"/>
                                <w:sz w:val="20"/>
                                <w:szCs w:val="20"/>
                              </w:rPr>
                              <w:t>for more information</w:t>
                            </w:r>
                            <w:r>
                              <w:rPr>
                                <w:rFonts w:ascii="Arial" w:hAnsi="Arial" w:cs="Arial"/>
                                <w:sz w:val="20"/>
                                <w:szCs w:val="20"/>
                              </w:rPr>
                              <w:t>.</w:t>
                            </w:r>
                            <w:bookmarkStart w:id="0" w:name="_GoBack"/>
                            <w:bookmarkEnd w:id="0"/>
                          </w:p>
                          <w:p w14:paraId="426B27CB" w14:textId="77777777" w:rsidR="00802E23" w:rsidRPr="00F734D6" w:rsidRDefault="00802E23" w:rsidP="00802E23">
                            <w:pPr>
                              <w:spacing w:after="0" w:line="276" w:lineRule="auto"/>
                              <w:rPr>
                                <w:rFonts w:ascii="Arial" w:hAnsi="Arial" w:cs="Arial"/>
                                <w:sz w:val="20"/>
                                <w:szCs w:val="20"/>
                              </w:rPr>
                            </w:pPr>
                          </w:p>
                          <w:p w14:paraId="23E26799" w14:textId="77777777" w:rsidR="00802E23" w:rsidRPr="00F734D6" w:rsidRDefault="00802E23" w:rsidP="00802E23">
                            <w:pPr>
                              <w:spacing w:after="0" w:line="276" w:lineRule="auto"/>
                              <w:rPr>
                                <w:rFonts w:ascii="Arial" w:hAnsi="Arial" w:cs="Arial"/>
                                <w:color w:val="FF0000"/>
                                <w:sz w:val="20"/>
                                <w:szCs w:val="20"/>
                              </w:rPr>
                            </w:pPr>
                            <w:r w:rsidRPr="00F734D6">
                              <w:rPr>
                                <w:rFonts w:ascii="Arial" w:hAnsi="Arial" w:cs="Arial"/>
                                <w:color w:val="FF0000"/>
                                <w:sz w:val="20"/>
                                <w:szCs w:val="20"/>
                              </w:rPr>
                              <w:t>{producer contact information}</w:t>
                            </w:r>
                          </w:p>
                          <w:p w14:paraId="3FAD0BAF" w14:textId="77777777" w:rsidR="00802E23" w:rsidRPr="00F734D6" w:rsidRDefault="00802E23" w:rsidP="00802E23">
                            <w:pPr>
                              <w:spacing w:after="0" w:line="240" w:lineRule="auto"/>
                              <w:rPr>
                                <w:rFonts w:ascii="Arial" w:hAnsi="Arial" w:cs="Arial"/>
                                <w:sz w:val="20"/>
                                <w:szCs w:val="20"/>
                              </w:rPr>
                            </w:pPr>
                          </w:p>
                          <w:p w14:paraId="6CA60DC4" w14:textId="77777777" w:rsidR="00802E23" w:rsidRPr="00F734D6" w:rsidRDefault="00802E23" w:rsidP="00802E23">
                            <w:pPr>
                              <w:spacing w:after="0" w:line="240" w:lineRule="auto"/>
                              <w:rPr>
                                <w:rFonts w:ascii="Arial" w:hAnsi="Arial" w:cs="Arial"/>
                                <w:sz w:val="20"/>
                                <w:szCs w:val="20"/>
                              </w:rPr>
                            </w:pPr>
                          </w:p>
                          <w:p w14:paraId="396B0633" w14:textId="77777777" w:rsidR="00802E23" w:rsidRPr="00F734D6" w:rsidRDefault="00802E23" w:rsidP="00802E23">
                            <w:pPr>
                              <w:rPr>
                                <w:rFonts w:ascii="Arial" w:hAnsi="Arial" w:cs="Arial"/>
                                <w:sz w:val="20"/>
                                <w:szCs w:val="20"/>
                              </w:rPr>
                            </w:pPr>
                            <w:r w:rsidRPr="00D55C8C">
                              <w:rPr>
                                <w:rFonts w:ascii="Arial" w:hAnsi="Arial" w:cs="Arial"/>
                                <w:sz w:val="16"/>
                                <w:szCs w:val="16"/>
                              </w:rPr>
                              <w:t>Policies issued by: American General Life Insurance Company (AGL),</w:t>
                            </w:r>
                            <w:r>
                              <w:rPr>
                                <w:rFonts w:ascii="Arial" w:hAnsi="Arial" w:cs="Arial"/>
                                <w:sz w:val="16"/>
                                <w:szCs w:val="16"/>
                              </w:rPr>
                              <w:t xml:space="preserve"> Houston, TX</w:t>
                            </w:r>
                            <w:r w:rsidRPr="00965C48">
                              <w:rPr>
                                <w:rFonts w:ascii="Arial" w:hAnsi="Arial" w:cs="Arial"/>
                                <w:sz w:val="16"/>
                                <w:szCs w:val="16"/>
                              </w:rPr>
                              <w:t xml:space="preserve">.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w:t>
                            </w:r>
                            <w:r>
                              <w:rPr>
                                <w:rFonts w:ascii="Arial" w:hAnsi="Arial" w:cs="Arial"/>
                                <w:sz w:val="16"/>
                                <w:szCs w:val="16"/>
                              </w:rPr>
                              <w:t xml:space="preserve">suing insurance company.  </w:t>
                            </w:r>
                            <w:r w:rsidRPr="006408FE">
                              <w:rPr>
                                <w:sz w:val="20"/>
                              </w:rPr>
                              <w:t>AGLC111970</w:t>
                            </w:r>
                            <w:r>
                              <w:t xml:space="preserve"> </w:t>
                            </w:r>
                            <w:r>
                              <w:rPr>
                                <w:rFonts w:ascii="Arial" w:hAnsi="Arial" w:cs="Arial"/>
                                <w:sz w:val="16"/>
                                <w:szCs w:val="16"/>
                              </w:rPr>
                              <w:t>© 2018</w:t>
                            </w:r>
                            <w:r w:rsidRPr="00D55C8C">
                              <w:rPr>
                                <w:rFonts w:ascii="Arial" w:hAnsi="Arial" w:cs="Arial"/>
                                <w:sz w:val="16"/>
                                <w:szCs w:val="16"/>
                              </w:rPr>
                              <w:t xml:space="preserve"> AIG. All rights reserved.</w:t>
                            </w:r>
                          </w:p>
                          <w:p w14:paraId="4B41E488" w14:textId="77777777" w:rsidR="00505893" w:rsidRDefault="00505893" w:rsidP="00505893">
                            <w:r>
                              <w:rPr>
                                <w:rFonts w:hAnsi="Calibri"/>
                                <w:color w:val="000000" w:themeColor="text1"/>
                                <w:kern w:val="24"/>
                              </w:rPr>
                              <w:t> </w:t>
                            </w:r>
                          </w:p>
                          <w:p w14:paraId="3F73191B" w14:textId="74C466BB" w:rsidR="00505893" w:rsidRDefault="00505893" w:rsidP="00505893"/>
                        </w:txbxContent>
                      </wps:txbx>
                      <wps:bodyPr wrap="square">
                        <a:spAutoFit/>
                      </wps:bodyPr>
                    </wps:wsp>
                  </a:graphicData>
                </a:graphic>
                <wp14:sizeRelH relativeFrom="margin">
                  <wp14:pctWidth>0</wp14:pctWidth>
                </wp14:sizeRelH>
              </wp:anchor>
            </w:drawing>
          </mc:Choice>
          <mc:Fallback>
            <w:pict>
              <v:rect w14:anchorId="4E552F4F" id="Rectangle 3" o:spid="_x0000_s1026" style="position:absolute;margin-left:-5.95pt;margin-top:198.65pt;width:540pt;height:254.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" filled="f" stroked="f">
                <v:textbox style="mso-fit-shape-to-text:t">
                  <w:txbxContent>
                    <w:p w14:paraId="164A61B2" w14:textId="7410B26D" w:rsidR="00505893" w:rsidRDefault="00505893" w:rsidP="00505893">
                      <w:pPr>
                        <w:rPr>
                          <w:sz w:val="24"/>
                          <w:szCs w:val="24"/>
                        </w:rPr>
                      </w:pPr>
                      <w:r>
                        <w:rPr>
                          <w:rFonts w:hAnsi="Calibri"/>
                          <w:b/>
                          <w:bCs/>
                          <w:color w:val="000000" w:themeColor="text1"/>
                          <w:kern w:val="24"/>
                          <w:sz w:val="32"/>
                          <w:szCs w:val="32"/>
                        </w:rPr>
                        <w:t xml:space="preserve">Email #1: </w:t>
                      </w:r>
                      <w:r w:rsidR="00463FB9">
                        <w:rPr>
                          <w:rFonts w:hAnsi="Calibri"/>
                          <w:b/>
                          <w:bCs/>
                          <w:color w:val="000000" w:themeColor="text1"/>
                          <w:kern w:val="24"/>
                          <w:sz w:val="32"/>
                          <w:szCs w:val="32"/>
                        </w:rPr>
                        <w:t xml:space="preserve">Promotes Mortgage </w:t>
                      </w:r>
                      <w:r w:rsidR="009C2AEC">
                        <w:rPr>
                          <w:rFonts w:hAnsi="Calibri"/>
                          <w:b/>
                          <w:bCs/>
                          <w:color w:val="000000" w:themeColor="text1"/>
                          <w:kern w:val="24"/>
                          <w:sz w:val="32"/>
                          <w:szCs w:val="32"/>
                        </w:rPr>
                        <w:t>Protection</w:t>
                      </w:r>
                      <w:r w:rsidR="00463FB9">
                        <w:rPr>
                          <w:rFonts w:hAnsi="Calibri"/>
                          <w:b/>
                          <w:bCs/>
                          <w:color w:val="000000" w:themeColor="text1"/>
                          <w:kern w:val="24"/>
                          <w:sz w:val="32"/>
                          <w:szCs w:val="32"/>
                        </w:rPr>
                        <w:t xml:space="preserve"> Sales concept</w:t>
                      </w:r>
                    </w:p>
                    <w:p w14:paraId="3E92AF7F" w14:textId="77777777" w:rsidR="00505893" w:rsidRDefault="00505893" w:rsidP="00505893">
                      <w:r>
                        <w:rPr>
                          <w:rFonts w:hAnsi="Calibri"/>
                          <w:color w:val="000000" w:themeColor="text1"/>
                          <w:kern w:val="24"/>
                        </w:rPr>
                        <w:t> </w:t>
                      </w:r>
                    </w:p>
                    <w:p w14:paraId="3034D95A" w14:textId="4F6092A9" w:rsidR="00505893" w:rsidRDefault="00505893" w:rsidP="00505893">
                      <w:r>
                        <w:rPr>
                          <w:rFonts w:hAnsi="Calibri"/>
                          <w:b/>
                          <w:bCs/>
                          <w:color w:val="000000" w:themeColor="text1"/>
                          <w:kern w:val="24"/>
                        </w:rPr>
                        <w:t>Subject line:</w:t>
                      </w:r>
                      <w:r>
                        <w:rPr>
                          <w:rFonts w:hAnsi="Calibri"/>
                          <w:color w:val="000000" w:themeColor="text1"/>
                          <w:kern w:val="24"/>
                        </w:rPr>
                        <w:t xml:space="preserve">  </w:t>
                      </w:r>
                      <w:r w:rsidR="00802E23">
                        <w:rPr>
                          <w:rFonts w:ascii="Arial" w:hAnsi="Arial" w:cs="Arial"/>
                          <w:b/>
                          <w:color w:val="FF0000"/>
                          <w:sz w:val="20"/>
                          <w:szCs w:val="20"/>
                        </w:rPr>
                        <w:t>You don’t even need a cape</w:t>
                      </w:r>
                      <w:r>
                        <w:rPr>
                          <w:rFonts w:hAnsi="Calibri"/>
                          <w:b/>
                          <w:bCs/>
                          <w:color w:val="000000" w:themeColor="text1"/>
                          <w:kern w:val="24"/>
                        </w:rPr>
                        <w:t> </w:t>
                      </w:r>
                    </w:p>
                    <w:p w14:paraId="76832EFA" w14:textId="77777777" w:rsidR="00505893" w:rsidRDefault="00505893" w:rsidP="00505893">
                      <w:r>
                        <w:rPr>
                          <w:rFonts w:hAnsi="Calibri"/>
                          <w:b/>
                          <w:bCs/>
                          <w:color w:val="000000" w:themeColor="text1"/>
                          <w:kern w:val="24"/>
                        </w:rPr>
                        <w:t xml:space="preserve">Body Copy: </w:t>
                      </w:r>
                    </w:p>
                    <w:p w14:paraId="0A3CC671" w14:textId="77777777" w:rsidR="00802E23" w:rsidRPr="00F734D6" w:rsidRDefault="00802E23" w:rsidP="00802E23">
                      <w:pPr>
                        <w:spacing w:after="0" w:line="276" w:lineRule="auto"/>
                        <w:rPr>
                          <w:rFonts w:ascii="Arial" w:hAnsi="Arial" w:cs="Arial"/>
                          <w:color w:val="FF0000"/>
                          <w:sz w:val="20"/>
                          <w:szCs w:val="20"/>
                        </w:rPr>
                      </w:pPr>
                      <w:r w:rsidRPr="00F734D6">
                        <w:rPr>
                          <w:rFonts w:ascii="Arial" w:hAnsi="Arial" w:cs="Arial"/>
                          <w:color w:val="FF0000"/>
                          <w:sz w:val="20"/>
                          <w:szCs w:val="20"/>
                        </w:rPr>
                        <w:t>{Client name},</w:t>
                      </w:r>
                    </w:p>
                    <w:p w14:paraId="589583F0" w14:textId="77777777" w:rsidR="00802E23" w:rsidRDefault="00802E23" w:rsidP="00802E23">
                      <w:pPr>
                        <w:spacing w:after="0" w:line="276" w:lineRule="auto"/>
                        <w:rPr>
                          <w:rFonts w:ascii="Arial" w:hAnsi="Arial" w:cs="Arial"/>
                          <w:sz w:val="20"/>
                          <w:szCs w:val="20"/>
                        </w:rPr>
                      </w:pPr>
                    </w:p>
                    <w:p w14:paraId="7AF37270" w14:textId="3D115A26" w:rsidR="00802E23" w:rsidRDefault="00802E23" w:rsidP="00802E23">
                      <w:pPr>
                        <w:spacing w:after="0" w:line="276" w:lineRule="auto"/>
                        <w:rPr>
                          <w:rFonts w:ascii="Arial" w:hAnsi="Arial" w:cs="Arial"/>
                          <w:sz w:val="20"/>
                          <w:szCs w:val="20"/>
                        </w:rPr>
                      </w:pPr>
                      <w:r>
                        <w:rPr>
                          <w:rFonts w:ascii="Arial" w:hAnsi="Arial" w:cs="Arial"/>
                          <w:sz w:val="20"/>
                          <w:szCs w:val="20"/>
                        </w:rPr>
                        <w:t>Your home may be one of your biggest assets and your family probably depends on your income to help pay the mortgage payments.  If life takes an unexpected turn</w:t>
                      </w:r>
                      <w:r w:rsidR="00BA4161">
                        <w:rPr>
                          <w:rFonts w:ascii="Arial" w:hAnsi="Arial" w:cs="Arial"/>
                          <w:sz w:val="20"/>
                          <w:szCs w:val="20"/>
                        </w:rPr>
                        <w:t>, y</w:t>
                      </w:r>
                      <w:r>
                        <w:rPr>
                          <w:rFonts w:ascii="Arial" w:hAnsi="Arial" w:cs="Arial"/>
                          <w:sz w:val="20"/>
                          <w:szCs w:val="20"/>
                        </w:rPr>
                        <w:t xml:space="preserve">our loved ones might struggle financially to keep the home.  </w:t>
                      </w:r>
                      <w:r w:rsidR="00AB2A25">
                        <w:rPr>
                          <w:rFonts w:ascii="Arial" w:hAnsi="Arial" w:cs="Arial"/>
                          <w:sz w:val="20"/>
                          <w:szCs w:val="20"/>
                        </w:rPr>
                        <w:t xml:space="preserve">Click </w:t>
                      </w:r>
                      <w:hyperlink r:id="rId5" w:history="1">
                        <w:r w:rsidR="00AB2A25" w:rsidRPr="00AB2A25">
                          <w:rPr>
                            <w:rStyle w:val="Hyperlink"/>
                            <w:rFonts w:ascii="Arial" w:hAnsi="Arial" w:cs="Arial"/>
                            <w:sz w:val="20"/>
                            <w:szCs w:val="20"/>
                          </w:rPr>
                          <w:t>here</w:t>
                        </w:r>
                      </w:hyperlink>
                      <w:r w:rsidR="00AB2A25">
                        <w:rPr>
                          <w:rFonts w:ascii="Arial" w:hAnsi="Arial" w:cs="Arial"/>
                          <w:sz w:val="20"/>
                          <w:szCs w:val="20"/>
                        </w:rPr>
                        <w:t xml:space="preserve"> to find out how to help protect your home with life insurance.</w:t>
                      </w:r>
                    </w:p>
                    <w:p w14:paraId="687A343D" w14:textId="77777777" w:rsidR="00802E23" w:rsidRPr="00F734D6" w:rsidRDefault="00802E23" w:rsidP="00802E23">
                      <w:pPr>
                        <w:spacing w:after="0" w:line="276" w:lineRule="auto"/>
                        <w:rPr>
                          <w:rFonts w:ascii="Arial" w:hAnsi="Arial" w:cs="Arial"/>
                          <w:sz w:val="20"/>
                          <w:szCs w:val="20"/>
                        </w:rPr>
                      </w:pPr>
                    </w:p>
                    <w:p w14:paraId="3332E440" w14:textId="083AC7E3" w:rsidR="00802E23" w:rsidRDefault="00802E23" w:rsidP="00802E23">
                      <w:pPr>
                        <w:spacing w:after="0" w:line="276" w:lineRule="auto"/>
                        <w:rPr>
                          <w:rFonts w:ascii="Arial" w:hAnsi="Arial" w:cs="Arial"/>
                          <w:sz w:val="20"/>
                          <w:szCs w:val="20"/>
                        </w:rPr>
                      </w:pPr>
                      <w:r w:rsidRPr="00F734D6">
                        <w:rPr>
                          <w:rFonts w:ascii="Arial" w:hAnsi="Arial" w:cs="Arial"/>
                          <w:sz w:val="20"/>
                          <w:szCs w:val="20"/>
                        </w:rPr>
                        <w:t xml:space="preserve">Please </w:t>
                      </w:r>
                      <w:r>
                        <w:rPr>
                          <w:rFonts w:ascii="Arial" w:hAnsi="Arial" w:cs="Arial"/>
                          <w:sz w:val="20"/>
                          <w:szCs w:val="20"/>
                        </w:rPr>
                        <w:t xml:space="preserve">contact me </w:t>
                      </w:r>
                      <w:r w:rsidR="00AB2A25">
                        <w:rPr>
                          <w:rFonts w:ascii="Arial" w:hAnsi="Arial" w:cs="Arial"/>
                          <w:sz w:val="20"/>
                          <w:szCs w:val="20"/>
                        </w:rPr>
                        <w:t>for more information</w:t>
                      </w:r>
                      <w:r>
                        <w:rPr>
                          <w:rFonts w:ascii="Arial" w:hAnsi="Arial" w:cs="Arial"/>
                          <w:sz w:val="20"/>
                          <w:szCs w:val="20"/>
                        </w:rPr>
                        <w:t>.</w:t>
                      </w:r>
                      <w:bookmarkStart w:id="1" w:name="_GoBack"/>
                      <w:bookmarkEnd w:id="1"/>
                    </w:p>
                    <w:p w14:paraId="426B27CB" w14:textId="77777777" w:rsidR="00802E23" w:rsidRPr="00F734D6" w:rsidRDefault="00802E23" w:rsidP="00802E23">
                      <w:pPr>
                        <w:spacing w:after="0" w:line="276" w:lineRule="auto"/>
                        <w:rPr>
                          <w:rFonts w:ascii="Arial" w:hAnsi="Arial" w:cs="Arial"/>
                          <w:sz w:val="20"/>
                          <w:szCs w:val="20"/>
                        </w:rPr>
                      </w:pPr>
                    </w:p>
                    <w:p w14:paraId="23E26799" w14:textId="77777777" w:rsidR="00802E23" w:rsidRPr="00F734D6" w:rsidRDefault="00802E23" w:rsidP="00802E23">
                      <w:pPr>
                        <w:spacing w:after="0" w:line="276" w:lineRule="auto"/>
                        <w:rPr>
                          <w:rFonts w:ascii="Arial" w:hAnsi="Arial" w:cs="Arial"/>
                          <w:color w:val="FF0000"/>
                          <w:sz w:val="20"/>
                          <w:szCs w:val="20"/>
                        </w:rPr>
                      </w:pPr>
                      <w:r w:rsidRPr="00F734D6">
                        <w:rPr>
                          <w:rFonts w:ascii="Arial" w:hAnsi="Arial" w:cs="Arial"/>
                          <w:color w:val="FF0000"/>
                          <w:sz w:val="20"/>
                          <w:szCs w:val="20"/>
                        </w:rPr>
                        <w:t>{producer contact information}</w:t>
                      </w:r>
                    </w:p>
                    <w:p w14:paraId="3FAD0BAF" w14:textId="77777777" w:rsidR="00802E23" w:rsidRPr="00F734D6" w:rsidRDefault="00802E23" w:rsidP="00802E23">
                      <w:pPr>
                        <w:spacing w:after="0" w:line="240" w:lineRule="auto"/>
                        <w:rPr>
                          <w:rFonts w:ascii="Arial" w:hAnsi="Arial" w:cs="Arial"/>
                          <w:sz w:val="20"/>
                          <w:szCs w:val="20"/>
                        </w:rPr>
                      </w:pPr>
                    </w:p>
                    <w:p w14:paraId="6CA60DC4" w14:textId="77777777" w:rsidR="00802E23" w:rsidRPr="00F734D6" w:rsidRDefault="00802E23" w:rsidP="00802E23">
                      <w:pPr>
                        <w:spacing w:after="0" w:line="240" w:lineRule="auto"/>
                        <w:rPr>
                          <w:rFonts w:ascii="Arial" w:hAnsi="Arial" w:cs="Arial"/>
                          <w:sz w:val="20"/>
                          <w:szCs w:val="20"/>
                        </w:rPr>
                      </w:pPr>
                    </w:p>
                    <w:p w14:paraId="396B0633" w14:textId="77777777" w:rsidR="00802E23" w:rsidRPr="00F734D6" w:rsidRDefault="00802E23" w:rsidP="00802E23">
                      <w:pPr>
                        <w:rPr>
                          <w:rFonts w:ascii="Arial" w:hAnsi="Arial" w:cs="Arial"/>
                          <w:sz w:val="20"/>
                          <w:szCs w:val="20"/>
                        </w:rPr>
                      </w:pPr>
                      <w:r w:rsidRPr="00D55C8C">
                        <w:rPr>
                          <w:rFonts w:ascii="Arial" w:hAnsi="Arial" w:cs="Arial"/>
                          <w:sz w:val="16"/>
                          <w:szCs w:val="16"/>
                        </w:rPr>
                        <w:t>Policies issued by: American General Life Insurance Company (AGL),</w:t>
                      </w:r>
                      <w:r>
                        <w:rPr>
                          <w:rFonts w:ascii="Arial" w:hAnsi="Arial" w:cs="Arial"/>
                          <w:sz w:val="16"/>
                          <w:szCs w:val="16"/>
                        </w:rPr>
                        <w:t xml:space="preserve"> Houston, TX</w:t>
                      </w:r>
                      <w:r w:rsidRPr="00965C48">
                        <w:rPr>
                          <w:rFonts w:ascii="Arial" w:hAnsi="Arial" w:cs="Arial"/>
                          <w:sz w:val="16"/>
                          <w:szCs w:val="16"/>
                        </w:rPr>
                        <w:t xml:space="preserve">.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w:t>
                      </w:r>
                      <w:r>
                        <w:rPr>
                          <w:rFonts w:ascii="Arial" w:hAnsi="Arial" w:cs="Arial"/>
                          <w:sz w:val="16"/>
                          <w:szCs w:val="16"/>
                        </w:rPr>
                        <w:t xml:space="preserve">suing insurance company.  </w:t>
                      </w:r>
                      <w:r w:rsidRPr="006408FE">
                        <w:rPr>
                          <w:sz w:val="20"/>
                        </w:rPr>
                        <w:t>AGLC111970</w:t>
                      </w:r>
                      <w:r>
                        <w:t xml:space="preserve"> </w:t>
                      </w:r>
                      <w:r>
                        <w:rPr>
                          <w:rFonts w:ascii="Arial" w:hAnsi="Arial" w:cs="Arial"/>
                          <w:sz w:val="16"/>
                          <w:szCs w:val="16"/>
                        </w:rPr>
                        <w:t>© 2018</w:t>
                      </w:r>
                      <w:r w:rsidRPr="00D55C8C">
                        <w:rPr>
                          <w:rFonts w:ascii="Arial" w:hAnsi="Arial" w:cs="Arial"/>
                          <w:sz w:val="16"/>
                          <w:szCs w:val="16"/>
                        </w:rPr>
                        <w:t xml:space="preserve"> AIG. All rights reserved.</w:t>
                      </w:r>
                    </w:p>
                    <w:p w14:paraId="4B41E488" w14:textId="77777777" w:rsidR="00505893" w:rsidRDefault="00505893" w:rsidP="00505893">
                      <w:r>
                        <w:rPr>
                          <w:rFonts w:hAnsi="Calibri"/>
                          <w:color w:val="000000" w:themeColor="text1"/>
                          <w:kern w:val="24"/>
                        </w:rPr>
                        <w:t> </w:t>
                      </w:r>
                    </w:p>
                    <w:p w14:paraId="3F73191B" w14:textId="74C466BB" w:rsidR="00505893" w:rsidRDefault="00505893" w:rsidP="00505893"/>
                  </w:txbxContent>
                </v:textbox>
                <w10:wrap anchorx="margin"/>
              </v:rect>
            </w:pict>
          </mc:Fallback>
        </mc:AlternateContent>
      </w:r>
      <w:r w:rsidR="008425B1" w:rsidRPr="008425B1">
        <w:rPr>
          <w:noProof/>
        </w:rPr>
        <mc:AlternateContent>
          <mc:Choice Requires="wps">
            <w:drawing>
              <wp:anchor distT="0" distB="0" distL="114300" distR="114300" simplePos="0" relativeHeight="251669504" behindDoc="0" locked="0" layoutInCell="1" allowOverlap="1" wp14:anchorId="2B517DAB" wp14:editId="704EC8E2">
                <wp:simplePos x="0" y="0"/>
                <wp:positionH relativeFrom="column">
                  <wp:posOffset>6824</wp:posOffset>
                </wp:positionH>
                <wp:positionV relativeFrom="paragraph">
                  <wp:posOffset>1289713</wp:posOffset>
                </wp:positionV>
                <wp:extent cx="6357938" cy="307777"/>
                <wp:effectExtent l="0" t="0" r="0" b="0"/>
                <wp:wrapNone/>
                <wp:docPr id="5"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7F142B68" w14:textId="3DD96056" w:rsidR="008425B1" w:rsidRDefault="008425B1" w:rsidP="008425B1">
                            <w:pPr>
                              <w:jc w:val="center"/>
                              <w:rPr>
                                <w:sz w:val="24"/>
                                <w:szCs w:val="24"/>
                              </w:rPr>
                            </w:pPr>
                            <w:r>
                              <w:rPr>
                                <w:rFonts w:ascii="Arial" w:hAnsi="Arial" w:cs="Arial"/>
                                <w:color w:val="FFFFFF" w:themeColor="background1"/>
                                <w:kern w:val="24"/>
                                <w:sz w:val="28"/>
                                <w:szCs w:val="28"/>
                              </w:rPr>
                              <w:t xml:space="preserve">Consumer Emails </w:t>
                            </w:r>
                            <w:r w:rsidR="00F8622A">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F8622A">
                              <w:rPr>
                                <w:rFonts w:ascii="Arial" w:hAnsi="Arial" w:cs="Arial"/>
                                <w:color w:val="FFFFFF" w:themeColor="background1"/>
                                <w:kern w:val="24"/>
                                <w:sz w:val="28"/>
                                <w:szCs w:val="28"/>
                              </w:rPr>
                              <w:t>Mortgage Protection</w:t>
                            </w:r>
                          </w:p>
                        </w:txbxContent>
                      </wps:txbx>
                      <wps:bodyPr wrap="square" rtlCol="0">
                        <a:spAutoFit/>
                      </wps:bodyPr>
                    </wps:wsp>
                  </a:graphicData>
                </a:graphic>
              </wp:anchor>
            </w:drawing>
          </mc:Choice>
          <mc:Fallback>
            <w:pict>
              <v:shapetype w14:anchorId="2B517DAB" id="_x0000_t202" coordsize="21600,21600" o:spt="202" path="m,l,21600r21600,l21600,xe">
                <v:stroke joinstyle="miter"/>
                <v:path gradientshapeok="t" o:connecttype="rect"/>
              </v:shapetype>
              <v:shape id="TextBox 1" o:spid="_x0000_s1027" type="#_x0000_t202" style="position:absolute;margin-left:.55pt;margin-top:101.55pt;width:500.65pt;height:2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" filled="f" stroked="f">
                <v:textbox style="mso-fit-shape-to-text:t">
                  <w:txbxContent>
                    <w:p w14:paraId="7F142B68" w14:textId="3DD96056" w:rsidR="008425B1" w:rsidRDefault="008425B1" w:rsidP="008425B1">
                      <w:pPr>
                        <w:jc w:val="center"/>
                        <w:rPr>
                          <w:sz w:val="24"/>
                          <w:szCs w:val="24"/>
                        </w:rPr>
                      </w:pPr>
                      <w:r>
                        <w:rPr>
                          <w:rFonts w:ascii="Arial" w:hAnsi="Arial" w:cs="Arial"/>
                          <w:color w:val="FFFFFF" w:themeColor="background1"/>
                          <w:kern w:val="24"/>
                          <w:sz w:val="28"/>
                          <w:szCs w:val="28"/>
                        </w:rPr>
                        <w:t xml:space="preserve">Consumer Emails </w:t>
                      </w:r>
                      <w:r w:rsidR="00F8622A">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F8622A">
                        <w:rPr>
                          <w:rFonts w:ascii="Arial" w:hAnsi="Arial" w:cs="Arial"/>
                          <w:color w:val="FFFFFF" w:themeColor="background1"/>
                          <w:kern w:val="24"/>
                          <w:sz w:val="28"/>
                          <w:szCs w:val="28"/>
                        </w:rPr>
                        <w:t>Mortgage Protection</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5BF9FFD1">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6C59026">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6"/>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7"/>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8"/>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C0C48"/>
    <w:rsid w:val="0021399B"/>
    <w:rsid w:val="00463FB9"/>
    <w:rsid w:val="00505893"/>
    <w:rsid w:val="00536B24"/>
    <w:rsid w:val="00802E23"/>
    <w:rsid w:val="008425B1"/>
    <w:rsid w:val="009C2AEC"/>
    <w:rsid w:val="00AB2A25"/>
    <w:rsid w:val="00BA4161"/>
    <w:rsid w:val="00F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893"/>
    <w:rPr>
      <w:color w:val="0000FF"/>
      <w:u w:val="single"/>
    </w:rPr>
  </w:style>
  <w:style w:type="character" w:styleId="FollowedHyperlink">
    <w:name w:val="FollowedHyperlink"/>
    <w:basedOn w:val="DefaultParagraphFont"/>
    <w:uiPriority w:val="99"/>
    <w:semiHidden/>
    <w:unhideWhenUsed/>
    <w:rsid w:val="00F8622A"/>
    <w:rPr>
      <w:color w:val="954F72" w:themeColor="followedHyperlink"/>
      <w:u w:val="single"/>
    </w:rPr>
  </w:style>
  <w:style w:type="character" w:styleId="UnresolvedMention">
    <w:name w:val="Unresolved Mention"/>
    <w:basedOn w:val="DefaultParagraphFont"/>
    <w:uiPriority w:val="99"/>
    <w:semiHidden/>
    <w:unhideWhenUsed/>
    <w:rsid w:val="00AB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adminplus.fgsfulfillment.com/View/AIGAG/1/AGLC104858" TargetMode="External"/><Relationship Id="rId10" Type="http://schemas.openxmlformats.org/officeDocument/2006/relationships/theme" Target="theme/theme1.xml"/><Relationship Id="rId4" Type="http://schemas.openxmlformats.org/officeDocument/2006/relationships/hyperlink" Target="https://adminplus.fgsfulfillment.com/View/AIGAG/1/AGLC10485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Ochab, Nicola (Nikki)</cp:lastModifiedBy>
  <cp:revision>4</cp:revision>
  <dcterms:created xsi:type="dcterms:W3CDTF">2020-04-03T20:20:00Z</dcterms:created>
  <dcterms:modified xsi:type="dcterms:W3CDTF">2020-04-08T15:11:00Z</dcterms:modified>
</cp:coreProperties>
</file>